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Конспект урока по химии в 9 классе: «Щелочные металлы»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Урок: Щелочные металлы.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 урока: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урок изучения нового материала, «открытие нового».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урока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урок-исследование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 урока: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Щелочные металлы.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урока: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Опираясь на знания учащихся об общих свойствах металлов, конкретизировать </w:t>
      </w: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</w:t>
      </w:r>
      <w:proofErr w:type="gram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 о физических свойствах металлов IА группы.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урока: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образовательные:</w:t>
      </w:r>
    </w:p>
    <w:p w:rsidR="00146A6D" w:rsidRPr="00146A6D" w:rsidRDefault="00146A6D" w:rsidP="00146A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атомного строения металлов их физических свойств, показать черты сходства и различия щелочных металлов;</w:t>
      </w:r>
    </w:p>
    <w:p w:rsidR="00146A6D" w:rsidRPr="00146A6D" w:rsidRDefault="00146A6D" w:rsidP="00146A6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учащихся с практическим применением щелочных металлов.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</w:p>
    <w:p w:rsidR="00146A6D" w:rsidRPr="00146A6D" w:rsidRDefault="00146A6D" w:rsidP="00146A6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раскрыть значение и роль щелочных металлов в жизни человека;</w:t>
      </w:r>
    </w:p>
    <w:p w:rsidR="00146A6D" w:rsidRPr="00146A6D" w:rsidRDefault="00146A6D" w:rsidP="00146A6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формированию устойчивого интереса к изучаемому предмету, используя исторические хроники, стихи, демонстрационные эксперименты;</w:t>
      </w:r>
    </w:p>
    <w:p w:rsidR="00146A6D" w:rsidRPr="00146A6D" w:rsidRDefault="00146A6D" w:rsidP="00146A6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умения логически мыслить, обобщать и делать правильные выводы из изученного материала.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 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созданию положительной мотивации учения, чувства ответственности и уверенности в себе.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результаты: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учащиеся научатся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определять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электронное строение атомов щелочных металлов, их физические свойства,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-определять основные свойства, обобщать, устанавливать аналогии, классифицировать понятия;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учащиеся получат возможность: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самостоятельно выбирать основания и критерии для классификации, устанавливать причинно-следственные связи, строить логические рассуждения, делать выводы.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Используемые технологии: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личностно - 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ориентированые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проблемное обучение, информационно-коммуникативные, 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Используемые методы: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метод «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микрооткрытий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 (эвристическая беседа, объяснительно -иллюстративный, частично-поисковый), метод контроля и взаимоконтроля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организации работы на уроке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фронтальная работа, работа в группах: парах, четверках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персональный компьютер с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Media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Player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мультимедийный проектор, программы для запуска презентации на компьютере: MS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Office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PowerPoint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фрагменты из коллекции образовательных интернет ресурсов, карточки для индивидуальной работы учащихся, демонстративный материал: таблицы, схемы.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 Организационный момент: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приветствие, проверка готовности к уроку учащихся (наличие тетрадей, учебников).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II Актуализация знаний </w:t>
      </w:r>
      <w:proofErr w:type="gramStart"/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учащихся :</w:t>
      </w:r>
      <w:proofErr w:type="gramEnd"/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вспомним какой раздел мы начали изучать на предыдущем уроке?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 учащихся)</w:t>
      </w:r>
    </w:p>
    <w:p w:rsidR="00146A6D" w:rsidRPr="00146A6D" w:rsidRDefault="00146A6D" w:rsidP="00146A6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Верно, это раздел «Металлы», металлы имеют большое значение в жизни современного человек. На прошлых уроках мы рассмотрели общие сведения о металлах: положение в периодической таблице, особенности строения атомов, изучили общие физические и химические свойства, а также общие способы получения металлов. Металлы – один из самых распространенных материалов, используемые нашей цивилизацией на протяжении всей своей истории. Многие ученые восхищаются этими элементами и их соединениями. Знаменитый русский ученый сказал:</w:t>
      </w:r>
      <w:r w:rsidRPr="0014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(слайд)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4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«Металлом называется светлое тело, которое ковать можно»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Кто это </w:t>
      </w: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сказал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?(</w:t>
      </w:r>
      <w:proofErr w:type="gramEnd"/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ответы учащихся) 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Вспомнив основные свойства металлов, мы отгадаем фамилию этого гениального человека.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(фронтальная работа: 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на слайде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помощницы-понятия: с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еребр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, 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ольфрам, желез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, ос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ий, </w:t>
      </w:r>
      <w:proofErr w:type="spellStart"/>
      <w:proofErr w:type="gramStart"/>
      <w:r w:rsidRPr="0014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зо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ло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т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,алюми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ий</w:t>
      </w:r>
      <w:proofErr w:type="spellEnd"/>
      <w:proofErr w:type="gramEnd"/>
      <w:r w:rsidRPr="00146A6D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)</w:t>
      </w:r>
    </w:p>
    <w:p w:rsidR="00146A6D" w:rsidRPr="00146A6D" w:rsidRDefault="00146A6D" w:rsidP="00146A6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тугоплавкий металл – 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 вольфрам</w:t>
      </w:r>
    </w:p>
    <w:p w:rsidR="00146A6D" w:rsidRPr="00146A6D" w:rsidRDefault="00146A6D" w:rsidP="00146A6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электропроводный – 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 серебро</w:t>
      </w:r>
    </w:p>
    <w:p w:rsidR="00146A6D" w:rsidRPr="00146A6D" w:rsidRDefault="00146A6D" w:rsidP="00146A6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тяжелый – 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 осмий</w:t>
      </w:r>
    </w:p>
    <w:p w:rsidR="00146A6D" w:rsidRPr="00146A6D" w:rsidRDefault="00146A6D" w:rsidP="00146A6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космический – 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 железо</w:t>
      </w:r>
    </w:p>
    <w:p w:rsidR="00146A6D" w:rsidRPr="00146A6D" w:rsidRDefault="00146A6D" w:rsidP="00146A6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распространенный на Земле – 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 алюминий</w:t>
      </w:r>
    </w:p>
    <w:p w:rsidR="00146A6D" w:rsidRPr="00146A6D" w:rsidRDefault="00146A6D" w:rsidP="00146A6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пластичный – 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 золото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(составьте из выделенных букв слово)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Таким образом, вспомнив важнейшие физические свойства металлов, мы отгадали фамилию русского ученого, который сказал, что</w:t>
      </w:r>
      <w:r w:rsidRPr="0014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(слайд) «Металлом называется светлое тело, которое можно ковать» М. Ломоносов.</w:t>
      </w:r>
    </w:p>
    <w:p w:rsidR="00146A6D" w:rsidRPr="00146A6D" w:rsidRDefault="00146A6D" w:rsidP="00146A6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вы поработаете в роли исследователей? А кто такие исследователи? Чем они занимаются? 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(ответы детей: открывать, изучать, раскрывать, анализировать)</w:t>
      </w:r>
    </w:p>
    <w:p w:rsidR="00146A6D" w:rsidRPr="00146A6D" w:rsidRDefault="00146A6D" w:rsidP="00146A6D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Действительно, мы будем свершать открытия, которые в свою очередь базируются на уже совершенных открытиях.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III Проверка домашнего задания в виде </w:t>
      </w:r>
      <w:proofErr w:type="gramStart"/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теста(</w:t>
      </w:r>
      <w:proofErr w:type="gramEnd"/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перекрестный взаимоконтроль):</w:t>
      </w:r>
    </w:p>
    <w:p w:rsidR="00146A6D" w:rsidRPr="00146A6D" w:rsidRDefault="00146A6D" w:rsidP="00146A6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Инструктаж: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 вами </w:t>
      </w:r>
      <w:r w:rsidRPr="00146A6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карточка №1</w:t>
      </w:r>
      <w:r w:rsidRPr="00146A6D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1)Прочитайте</w:t>
      </w:r>
      <w:proofErr w:type="gram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задание про себя.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2)Что</w:t>
      </w:r>
      <w:proofErr w:type="gram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необходимо выполнить? 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(ответы детей: соединить понятие с химическим элементом).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 по выполнению задания есть? На выполнение вам отводится 3 мин. Удачи.</w:t>
      </w:r>
    </w:p>
    <w:p w:rsidR="00146A6D" w:rsidRPr="00146A6D" w:rsidRDefault="00146A6D" w:rsidP="00146A6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Ваше время истекло. Первый вариант переверните свою карточку на оборотной стороне вы найдете образец-проверку, с помощью него проверьте выполнение работы второго варианта, </w:t>
      </w:r>
      <w:r w:rsidRPr="00146A6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критерии оценок на доске.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Второй вариант проверьте работу первого, критерии оценок на доске. Встаньте те, кто получил «5», к ним присоединитесь- «4», «3».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Вывод о выполнении домашнего </w:t>
      </w:r>
      <w:proofErr w:type="gramStart"/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задания?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учащиеся садятся)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</w:t>
      </w:r>
      <w:r w:rsidRPr="0014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(слайд с выполненной работой карточка №1) 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химические элементы были даны в </w:t>
      </w: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задании?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 учащихся: металлы)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объединяет эти металлы, обратитесь к периодической таблице?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 учащихся: относятся к первой группе)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правы, все перечисленные вами элементы </w:t>
      </w: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</w:t>
      </w:r>
      <w:proofErr w:type="spellEnd"/>
      <w:proofErr w:type="gram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K,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Rb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Cs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)— это металлы.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 Постановка темы урока, определение затруднений: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Словами французского энтомолога мы начнем нашу исследовательскую </w:t>
      </w: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работу.</w:t>
      </w:r>
      <w:r w:rsidRPr="0014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</w:t>
      </w:r>
      <w:proofErr w:type="gramEnd"/>
      <w:r w:rsidRPr="0014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слайд) «В науках всего надежнее помогают собственные глаза и размышление.» </w:t>
      </w:r>
      <w:proofErr w:type="spellStart"/>
      <w:r w:rsidRPr="0014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Ж.Фабр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вы понимаете данную фразу?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 учащихся)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Элементы </w:t>
      </w: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</w:t>
      </w:r>
      <w:proofErr w:type="spellEnd"/>
      <w:proofErr w:type="gram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K,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Rb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Cs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</w:t>
      </w:r>
      <w:proofErr w:type="spell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)— это металлы. Ученые их называют «самыми активными». Как вы думаете почему?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(предположения учащихся)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-Более четко ответить на данный вопрос помогут энциклопедические данные.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Инструктаж: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работая в группах Карточка №2, ваша задача найти нужную информацию в источниках и заполнить таблицу. Вопросы по выполнению задания есть? На выполнение вам отводится 4 мин. Удачи.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Карточка №2</w:t>
      </w:r>
    </w:p>
    <w:p w:rsidR="00146A6D" w:rsidRPr="00146A6D" w:rsidRDefault="00146A6D" w:rsidP="0014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shd w:val="clear" w:color="auto" w:fill="FFFFFF"/>
          <w:lang w:eastAsia="ru-RU"/>
        </w:rPr>
        <w:t>калий и натрий, 1807 г. в Англии Гемфри Дэви, щелочные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 xml:space="preserve">литий, 1817 г. в Швеции Август </w:t>
      </w:r>
      <w:proofErr w:type="spellStart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Арфедсон</w:t>
      </w:r>
      <w:proofErr w:type="spellEnd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, щелочные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 xml:space="preserve">рубидий, 1860 – 1861 </w:t>
      </w:r>
      <w:proofErr w:type="spellStart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г.г</w:t>
      </w:r>
      <w:proofErr w:type="spellEnd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. в Германии Роберт Бунзен и Густав Кирхгоф, щелочные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франций</w:t>
      </w:r>
      <w:proofErr w:type="spellEnd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 xml:space="preserve">, 1939 г. во Франции Маргарита </w:t>
      </w:r>
      <w:proofErr w:type="spellStart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Перей</w:t>
      </w:r>
      <w:proofErr w:type="spellEnd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, щелочные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Проверка (учащиеся зачитывают ответы в таблице, </w:t>
      </w:r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на слайде появляется ответ в виде постепенно открывающихся строк)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Так почему же эти металлы называют </w:t>
      </w: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активными?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щелочные)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Сформулируйте тему нашего урока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(«Щелочные металлы»)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даты и темы урока в тетрадях.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Определение плана выхода из проблемной ситуации. Работа по плану объясняемой темы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Обращаю ваше внимание на план нашего исследования. Каждое открытие-это путь к познанию, вектор вверх. Наша задача — достичь вершины и раскрыть скрывающееся понятие под знаком вопроса(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?) 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задачи выделены цитатами великих учёных, надеюсь, что наши результаты будут так же значимы.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05C995B8" wp14:editId="08040C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m32e869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e869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Результаты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3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«Наука начинается с тех пор, как начинают измерять. Точная наука не мыслима без меры!"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Д.И. Менделеев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2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 xml:space="preserve">«В науках всего надежнее помогают собственные глаза и размышление.» </w:t>
      </w:r>
      <w:proofErr w:type="spellStart"/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Ж.Фабр</w:t>
      </w:r>
      <w:proofErr w:type="spellEnd"/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1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«Активные» металлы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первой задачей мы справились.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(фиксируем результат)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21815843" wp14:editId="3D11BFB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ello_html_m32e869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2e8697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Результаты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3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«Наука начинается с тех пор, как начинают измерять. Точная наука не мыслима без меры!"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Д.И. Менделеев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2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 xml:space="preserve">«В науках всего надежнее помогают собственные глаза и размышление.» </w:t>
      </w:r>
      <w:proofErr w:type="spellStart"/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Ж.Фабр</w:t>
      </w:r>
      <w:proofErr w:type="spellEnd"/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1.Щелочные металлы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«Активные» металлы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- Продвигаемся по стрелке. </w:t>
      </w:r>
      <w:r w:rsidRPr="0014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(слайд) Д.И. Менделеев: «Наука начинается с тех пор, как начинают измерять. Точная наука не мыслима без меры!»</w:t>
      </w:r>
    </w:p>
    <w:p w:rsidR="00146A6D" w:rsidRPr="00146A6D" w:rsidRDefault="00146A6D" w:rsidP="00146A6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значит </w:t>
      </w: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измерять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?(</w:t>
      </w:r>
      <w:proofErr w:type="gramEnd"/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 учащихся)</w:t>
      </w:r>
    </w:p>
    <w:p w:rsidR="00146A6D" w:rsidRPr="00146A6D" w:rsidRDefault="00146A6D" w:rsidP="00146A6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чем связано измерение в химии?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 учащихся)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Верно. Второе открытие вы должны сделать индивидуально с помощью таблицы, дав общую характеристику химических элементов I группы главной подгруппы. </w:t>
      </w:r>
      <w:proofErr w:type="gramStart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( расписать</w:t>
      </w:r>
      <w:proofErr w:type="gramEnd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 xml:space="preserve"> строение калия, натрия, цезия)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К</w:t>
      </w:r>
      <w:r w:rsidRPr="00146A6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арточка №3</w:t>
      </w:r>
    </w:p>
    <w:p w:rsidR="00146A6D" w:rsidRPr="00146A6D" w:rsidRDefault="00146A6D" w:rsidP="00146A6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выполнение задание вам отводится 4 минуты. Вопросы есть? Удачи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Карточка №3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Самопроверка на </w:t>
      </w:r>
      <w:proofErr w:type="gramStart"/>
      <w:r w:rsidRPr="00146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слайде :</w:t>
      </w:r>
      <w:proofErr w:type="gramEnd"/>
      <w:r w:rsidRPr="00146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сверка с образцом</w:t>
      </w:r>
    </w:p>
    <w:p w:rsidR="00146A6D" w:rsidRPr="00146A6D" w:rsidRDefault="00146A6D" w:rsidP="00146A6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выводы можно сделать, анализируя полученные нами результаты? Рассмотрим столбик - число валентных электронов.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 учащихся: На внешнем энергетическом уровне атомы этих элементов содержат по одному электрону).</w:t>
      </w:r>
    </w:p>
    <w:p w:rsidR="00146A6D" w:rsidRPr="00146A6D" w:rsidRDefault="00146A6D" w:rsidP="00146A6D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столбцы -число энергетических уровней и состав атомного ядра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 учащихся: подгруппе от лития к цезию радиусы атомов увеличиваются, так как возрастает число электронных слоев, следовательно, усиливаются и восстановительные свойства. 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Рассмотрим столбик - характерные степени окисления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 учащихся: во всех своих соединениях щелочные металлы проявляют степень окисления +</w:t>
      </w:r>
      <w:proofErr w:type="gramStart"/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1 )</w:t>
      </w:r>
      <w:proofErr w:type="gramEnd"/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подтверждение сказанного предлагаю </w:t>
      </w:r>
      <w:r w:rsidRPr="0014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видеофрагмент.</w:t>
      </w:r>
    </w:p>
    <w:p w:rsidR="00146A6D" w:rsidRPr="00146A6D" w:rsidRDefault="00146A6D" w:rsidP="00146A6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Оформим наш результат в плане-открытий.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Результаты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«Широко простирает химия руки свои в дела человеческие» М. Ломоносов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3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«Наука начинается с тех пор, как начинают измерять. Точная наука не мыслима без меры!"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Д.И. Менделеев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2.На внешнем энергетическом уровне атомы этих элементов содержат по одному электрону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 xml:space="preserve">«В науках всего надежнее помогают собственные глаза и размышление.» </w:t>
      </w:r>
      <w:proofErr w:type="spellStart"/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Ж.Фабр</w:t>
      </w:r>
      <w:proofErr w:type="spellEnd"/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1.Щелочные металлы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«Активные» металлы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Физминутка</w:t>
      </w:r>
      <w:proofErr w:type="spellEnd"/>
      <w:r w:rsidRPr="00146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 соответствии с СанПиН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3.-</w:t>
      </w:r>
      <w:proofErr w:type="gram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 понимаете слова </w:t>
      </w:r>
      <w:r w:rsidRPr="0014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(слайд) М. Ломоносова «Широко простирает химия руки свои в дела человеческие»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 учащихся)</w:t>
      </w:r>
    </w:p>
    <w:p w:rsidR="00146A6D" w:rsidRPr="00146A6D" w:rsidRDefault="00146A6D" w:rsidP="00146A6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использовать открытия в области любой науки, необходимы знания о тех явлениях или веществах, которые будут использоваться человеком.</w:t>
      </w:r>
    </w:p>
    <w:p w:rsidR="00146A6D" w:rsidRPr="00146A6D" w:rsidRDefault="00146A6D" w:rsidP="00146A6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Рассмотрим основные свойства щелочных металлов на практике: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</w:t>
      </w:r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слайд или конструкция: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рассмотрим строение кристаллической решетки лития, натрия и калия. Какой вывод мы можете сделать?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учащиеся совместно с учителем собирают кристаллическую решетку натрия, калия, лития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ответы учащихся: простые вещества, для которых также, как и для всех металлов, характерна металлическая связь и металлическая кристаллическая решетка)</w:t>
      </w:r>
    </w:p>
    <w:p w:rsidR="00146A6D" w:rsidRPr="00146A6D" w:rsidRDefault="00146A6D" w:rsidP="00146A6D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Верно, ребята, металлическая связь возникает за счет отдачи одного электрона атомом металла и образованием иона металла с положительным зарядом: М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1е → М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+</w:t>
      </w: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запись в тетради)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рассмотрим следующие свойства щелочных металлов: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опыт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емонстрация: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разрезание кусочка лития ножом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(выполняет учитель)</w:t>
      </w:r>
    </w:p>
    <w:p w:rsidR="00146A6D" w:rsidRPr="00146A6D" w:rsidRDefault="00146A6D" w:rsidP="00146A6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вывод можно сделать?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 учащихся: щелочные металлы легко режутся ножом)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рассмотрим таблицу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Карточка №4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Плотности щелочных металлов (….........) от лития к </w:t>
      </w:r>
      <w:proofErr w:type="spellStart"/>
      <w:r w:rsidRPr="00146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францию</w:t>
      </w:r>
      <w:proofErr w:type="spellEnd"/>
      <w:r w:rsidRPr="00146A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температуры плавления (…..................). Все щелочные металлы (кроме …...) плавятся ниже температуры кипения воды.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Плотность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г/см</w:t>
      </w: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vertAlign w:val="superscript"/>
          <w:lang w:eastAsia="ru-RU"/>
        </w:rPr>
        <w:t>3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0,534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0,968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0,8698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1,472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1,873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2,3-2,5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Т</w:t>
      </w: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vertAlign w:val="subscript"/>
          <w:lang w:eastAsia="ru-RU"/>
        </w:rPr>
        <w:t>плав</w:t>
      </w:r>
      <w:proofErr w:type="spellEnd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vertAlign w:val="subscript"/>
          <w:lang w:eastAsia="ru-RU"/>
        </w:rPr>
        <w:t>.</w:t>
      </w: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ºС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180,5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97,83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63,51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39,3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28,7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21</w:t>
      </w:r>
    </w:p>
    <w:p w:rsidR="00146A6D" w:rsidRPr="00146A6D" w:rsidRDefault="00146A6D" w:rsidP="00146A6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Ваша задача, поработав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паре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карточке, дополнить недостающие определения в соответствии с анализом данных плотности и температуры плавления щелочных металлов.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Аргументированная проверка трёх пар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 помощью опорных фраз доказать одно из трёх утверждений, </w:t>
      </w:r>
      <w:r w:rsidRPr="00146A6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фразы расположены на слайде,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каждая пара выбирает на свое усмотрение 1 или 2, или 3 фразу)</w:t>
      </w:r>
    </w:p>
    <w:p w:rsidR="00146A6D" w:rsidRPr="00146A6D" w:rsidRDefault="00146A6D" w:rsidP="00146A6D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Мы считаем... это мы видим на …...</w:t>
      </w:r>
    </w:p>
    <w:p w:rsidR="00146A6D" w:rsidRPr="00146A6D" w:rsidRDefault="00146A6D" w:rsidP="00146A6D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Мы доказываем, что........ потому что....</w:t>
      </w:r>
    </w:p>
    <w:p w:rsidR="00146A6D" w:rsidRPr="00146A6D" w:rsidRDefault="00146A6D" w:rsidP="00146A6D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Данный элемент...... так как ........</w:t>
      </w:r>
    </w:p>
    <w:p w:rsidR="00146A6D" w:rsidRPr="00146A6D" w:rsidRDefault="00146A6D" w:rsidP="00146A6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прослушайте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аудиозапись, 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ваша задача определить о каких еще свойствах щелочных металлов идёт речь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(запись текста на mp3)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</w:t>
      </w:r>
      <w:proofErr w:type="gramEnd"/>
      <w:r w:rsidRPr="0014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природе цезия совсем немного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содержит минерал </w:t>
      </w:r>
      <w:proofErr w:type="spellStart"/>
      <w:r w:rsidRPr="0014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поллук</w:t>
      </w:r>
      <w:proofErr w:type="spellEnd"/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 наш цезий недотрога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воздухе он вспыхивает вдруг.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2)Вот</w:t>
      </w:r>
      <w:proofErr w:type="gramEnd"/>
      <w:r w:rsidRPr="0014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литий в чистом виде нежно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серебристый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мягок – даже режется ножом.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плавает в воде и очень быстро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 этом вытесняет водород.</w:t>
      </w:r>
    </w:p>
    <w:p w:rsidR="00146A6D" w:rsidRPr="00146A6D" w:rsidRDefault="00146A6D" w:rsidP="00146A6D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каких свойствах идет </w:t>
      </w:r>
      <w:proofErr w:type="gramStart"/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речь?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 учащихся: щелочные металлы быстро окисляются на воздухе, имеют серебристый цвет, растворяются в воде)</w:t>
      </w:r>
    </w:p>
    <w:p w:rsidR="00146A6D" w:rsidRPr="00146A6D" w:rsidRDefault="00146A6D" w:rsidP="00146A6D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Верно, эти металлы получили название щелочных, потому что большинство их соединений </w:t>
      </w:r>
      <w:hyperlink r:id="rId6" w:history="1">
        <w:r w:rsidRPr="00146A6D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растворимо</w:t>
        </w:r>
      </w:hyperlink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 </w:t>
      </w:r>
      <w:hyperlink r:id="rId7" w:history="1">
        <w:r w:rsidRPr="00146A6D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воде</w:t>
        </w:r>
      </w:hyperlink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«выщелачивать». </w:t>
      </w:r>
      <w:hyperlink r:id="rId8" w:history="1">
        <w:r w:rsidRPr="00146A6D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По-славянски</w:t>
        </w:r>
      </w:hyperlink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означает «растворять», это и определило название данной группы металлов. В связи с этим в природе щелочные металлы встречаются только в виде соединений. Соединения натрия и калия очень распространены в природе, соединения лития, рубидия и цезия – редкие. Щелочные металлы вследствие их высокой активности хранят в толстостенных сосудах из темного стекла под слоем керосина или парафина</w:t>
      </w:r>
      <w:r w:rsidRPr="00146A6D">
        <w:rPr>
          <w:rFonts w:ascii="Times New Roman" w:eastAsia="Times New Roman" w:hAnsi="Times New Roman" w:cs="Times New Roman"/>
          <w:color w:val="1F3864"/>
          <w:sz w:val="27"/>
          <w:szCs w:val="27"/>
          <w:lang w:eastAsia="ru-RU"/>
        </w:rPr>
        <w:t>. (демонстрация взаимодействие натрия с водой)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Оформим наш результат в плане-открытий.</w:t>
      </w:r>
    </w:p>
    <w:p w:rsidR="00146A6D" w:rsidRPr="00146A6D" w:rsidRDefault="00146A6D" w:rsidP="00146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«Наука начинается с тех пор, как начинают измерять. Точная наука не мыслима без меры!"</w:t>
      </w:r>
    </w:p>
    <w:p w:rsidR="00146A6D" w:rsidRPr="00146A6D" w:rsidRDefault="00146A6D" w:rsidP="0014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Д.И. Менделеев</w:t>
      </w:r>
    </w:p>
    <w:p w:rsidR="00146A6D" w:rsidRPr="00146A6D" w:rsidRDefault="00146A6D" w:rsidP="0014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2.На внешнем энергетическом уровне атомы этих элементов содержат по одному электрону</w:t>
      </w:r>
    </w:p>
    <w:p w:rsidR="00146A6D" w:rsidRPr="00146A6D" w:rsidRDefault="00146A6D" w:rsidP="0014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«В науках всего надежнее помогают собственные глаза и размышление.» </w:t>
      </w:r>
      <w:proofErr w:type="spellStart"/>
      <w:r w:rsidRPr="00146A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Ж.Фабр</w:t>
      </w:r>
      <w:proofErr w:type="spellEnd"/>
    </w:p>
    <w:p w:rsidR="00146A6D" w:rsidRPr="00146A6D" w:rsidRDefault="00146A6D" w:rsidP="0014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1.Щелочные металлы</w:t>
      </w:r>
    </w:p>
    <w:p w:rsidR="00146A6D" w:rsidRPr="00146A6D" w:rsidRDefault="00146A6D" w:rsidP="00146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«Активные» металлы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Давайте обратимся к нашему плану, так как по-вашему, какие свойства щелочных металлов мы с вами открывали?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 детей: физические)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Результаты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«Широко простирает химия руки свои в дела человеческие» М. Ломоносов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 xml:space="preserve">3.Вещества серебристого цвета, тепло и </w:t>
      </w:r>
      <w:proofErr w:type="spellStart"/>
      <w:proofErr w:type="gramStart"/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электропроводны,быстро</w:t>
      </w:r>
      <w:proofErr w:type="spellEnd"/>
      <w:proofErr w:type="gramEnd"/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 xml:space="preserve"> окисляются на воздухе, растворяются в воде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lastRenderedPageBreak/>
        <w:t>«Наука начинается с тех пор, как начинают измерять. Точная наука не мыслима без меры!"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Д.И. Менделеев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2.На внешнем энергетическом уровне атомы этих элементов содержат по одному электрону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 xml:space="preserve">«В науках всего надежнее помогают собственные глаза и размышление.» </w:t>
      </w:r>
      <w:proofErr w:type="spellStart"/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Ж.Фабр</w:t>
      </w:r>
      <w:proofErr w:type="spellEnd"/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1.Щелочные металлы</w:t>
      </w:r>
    </w:p>
    <w:p w:rsidR="00146A6D" w:rsidRPr="00146A6D" w:rsidRDefault="00146A6D" w:rsidP="00146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4"/>
          <w:szCs w:val="24"/>
          <w:lang w:eastAsia="ru-RU"/>
        </w:rPr>
        <w:t>«Активные» металлы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 Подведение итогов работы:</w:t>
      </w:r>
    </w:p>
    <w:p w:rsidR="00146A6D" w:rsidRPr="00146A6D" w:rsidRDefault="00146A6D" w:rsidP="00146A6D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достигли ли мы вершины?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 учащихся)</w:t>
      </w:r>
    </w:p>
    <w:p w:rsidR="00146A6D" w:rsidRPr="00146A6D" w:rsidRDefault="00146A6D" w:rsidP="00146A6D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краткий ответ «Физические свойства щелочных металлов», пользуясь таблицей-планом. </w:t>
      </w: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(ответы учащихся)</w:t>
      </w:r>
    </w:p>
    <w:p w:rsidR="00146A6D" w:rsidRPr="00146A6D" w:rsidRDefault="00146A6D" w:rsidP="00146A6D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Проверим как вами усвоился материал урока с помощью небольшого тест-опроса: вы </w:t>
      </w:r>
      <w:r w:rsidRPr="00146A6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поднимаете карточку с «+» 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(если согласны с утверждением) и </w:t>
      </w:r>
      <w:r w:rsidRPr="00146A6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«-» 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(если не согласны).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(на слайдах)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1. Щелочные металлы активно взаимодействуют с водой.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2. В природе щелочные металлы встречаются в виде соединений.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3. Радиус атомов щелочных металлов с возрастанием заряда ядер уменьшается.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4. Степень окисления щелочных металлов в соединениях равна +2.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 xml:space="preserve">5* </w:t>
      </w:r>
      <w:proofErr w:type="gramStart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>Литий ,</w:t>
      </w:r>
      <w:proofErr w:type="gramEnd"/>
      <w:r w:rsidRPr="00146A6D">
        <w:rPr>
          <w:rFonts w:ascii="Times New Roman" w:eastAsia="Times New Roman" w:hAnsi="Times New Roman" w:cs="Times New Roman"/>
          <w:b/>
          <w:bCs/>
          <w:color w:val="1F3864"/>
          <w:sz w:val="27"/>
          <w:szCs w:val="27"/>
          <w:lang w:eastAsia="ru-RU"/>
        </w:rPr>
        <w:t xml:space="preserve"> из-за его малой плотности, хранят под слоем керосина.</w:t>
      </w:r>
    </w:p>
    <w:p w:rsidR="00146A6D" w:rsidRPr="00146A6D" w:rsidRDefault="00146A6D" w:rsidP="00146A6D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Вывод: качество усвоенного материала?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 .Рефлексия</w:t>
      </w:r>
      <w:proofErr w:type="gramEnd"/>
    </w:p>
    <w:p w:rsidR="00146A6D" w:rsidRPr="00146A6D" w:rsidRDefault="00146A6D" w:rsidP="00146A6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наш урок имен логическое заключение, я предлагаю вам продолжить фразы, которыми мы подведем итог нашей работы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а) Материал, полученный на уроке мне</w:t>
      </w:r>
      <w:proofErr w:type="gramStart"/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….</w:t>
      </w:r>
      <w:proofErr w:type="gramEnd"/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.для жизни.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б) На все вопросы, возникающие в ходе урока, я</w:t>
      </w:r>
      <w:proofErr w:type="gramStart"/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….</w:t>
      </w:r>
      <w:proofErr w:type="gramEnd"/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ответы.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в) Я выполнял задания...</w:t>
      </w: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6A6D" w:rsidRPr="00146A6D" w:rsidRDefault="00146A6D" w:rsidP="00146A6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</w:t>
      </w:r>
    </w:p>
    <w:p w:rsidR="00146A6D" w:rsidRPr="00146A6D" w:rsidRDefault="00146A6D" w:rsidP="00146A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6A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в интернет источнике или энциклопедии информацию о применении щелочных металлов в медицине, оформить в виде презентации (6-7 слайдов)</w:t>
      </w:r>
    </w:p>
    <w:p w:rsidR="00923AAB" w:rsidRDefault="00923AAB">
      <w:bookmarkStart w:id="0" w:name="_GoBack"/>
      <w:bookmarkEnd w:id="0"/>
    </w:p>
    <w:sectPr w:rsidR="0092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552C"/>
    <w:multiLevelType w:val="multilevel"/>
    <w:tmpl w:val="5BAC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9042D"/>
    <w:multiLevelType w:val="multilevel"/>
    <w:tmpl w:val="A372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17C77"/>
    <w:multiLevelType w:val="multilevel"/>
    <w:tmpl w:val="7E9A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5419"/>
    <w:multiLevelType w:val="multilevel"/>
    <w:tmpl w:val="00F0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A7EE1"/>
    <w:multiLevelType w:val="multilevel"/>
    <w:tmpl w:val="98D8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35F2E"/>
    <w:multiLevelType w:val="multilevel"/>
    <w:tmpl w:val="7798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8633F"/>
    <w:multiLevelType w:val="multilevel"/>
    <w:tmpl w:val="5F50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3301D"/>
    <w:multiLevelType w:val="multilevel"/>
    <w:tmpl w:val="FA1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E05E3"/>
    <w:multiLevelType w:val="multilevel"/>
    <w:tmpl w:val="F1CE196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549371E"/>
    <w:multiLevelType w:val="multilevel"/>
    <w:tmpl w:val="604C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21542"/>
    <w:multiLevelType w:val="multilevel"/>
    <w:tmpl w:val="8DC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C6BCA"/>
    <w:multiLevelType w:val="multilevel"/>
    <w:tmpl w:val="F7CE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93937"/>
    <w:multiLevelType w:val="multilevel"/>
    <w:tmpl w:val="5A28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05E41"/>
    <w:multiLevelType w:val="multilevel"/>
    <w:tmpl w:val="4720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15E51"/>
    <w:multiLevelType w:val="multilevel"/>
    <w:tmpl w:val="0602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B37B5"/>
    <w:multiLevelType w:val="multilevel"/>
    <w:tmpl w:val="B6FC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D7A99"/>
    <w:multiLevelType w:val="multilevel"/>
    <w:tmpl w:val="08C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64E23"/>
    <w:multiLevelType w:val="multilevel"/>
    <w:tmpl w:val="B444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E526FE"/>
    <w:multiLevelType w:val="multilevel"/>
    <w:tmpl w:val="40D4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1F5EA7"/>
    <w:multiLevelType w:val="multilevel"/>
    <w:tmpl w:val="CB4C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460F2"/>
    <w:multiLevelType w:val="multilevel"/>
    <w:tmpl w:val="DD8E4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B6E3D"/>
    <w:multiLevelType w:val="multilevel"/>
    <w:tmpl w:val="C732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3303A8"/>
    <w:multiLevelType w:val="multilevel"/>
    <w:tmpl w:val="FF7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21"/>
  </w:num>
  <w:num w:numId="5">
    <w:abstractNumId w:val="9"/>
  </w:num>
  <w:num w:numId="6">
    <w:abstractNumId w:val="0"/>
  </w:num>
  <w:num w:numId="7">
    <w:abstractNumId w:val="5"/>
  </w:num>
  <w:num w:numId="8">
    <w:abstractNumId w:val="16"/>
  </w:num>
  <w:num w:numId="9">
    <w:abstractNumId w:val="4"/>
  </w:num>
  <w:num w:numId="10">
    <w:abstractNumId w:val="13"/>
  </w:num>
  <w:num w:numId="11">
    <w:abstractNumId w:val="17"/>
  </w:num>
  <w:num w:numId="12">
    <w:abstractNumId w:val="15"/>
  </w:num>
  <w:num w:numId="13">
    <w:abstractNumId w:val="12"/>
  </w:num>
  <w:num w:numId="14">
    <w:abstractNumId w:val="6"/>
  </w:num>
  <w:num w:numId="15">
    <w:abstractNumId w:val="11"/>
  </w:num>
  <w:num w:numId="16">
    <w:abstractNumId w:val="2"/>
  </w:num>
  <w:num w:numId="17">
    <w:abstractNumId w:val="20"/>
  </w:num>
  <w:num w:numId="18">
    <w:abstractNumId w:val="7"/>
  </w:num>
  <w:num w:numId="19">
    <w:abstractNumId w:val="19"/>
  </w:num>
  <w:num w:numId="20">
    <w:abstractNumId w:val="1"/>
  </w:num>
  <w:num w:numId="21">
    <w:abstractNumId w:val="18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DB"/>
    <w:rsid w:val="00146A6D"/>
    <w:rsid w:val="003149DB"/>
    <w:rsid w:val="0092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78DF9-9DB1-4B00-AC02-C299A303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D0%A1%D1%82%D0%B0%D1%80%D0%BE%D1%81%D0%BB%D0%B0%D0%B2%D1%8F%D0%BD%D1%81%D0%BA%D0%B8%D0%B9_%D1%8F%D0%B7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u.wikipedia.org%2Fwiki%2F%D0%92%D0%BE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D0%A0%D0%B0%D1%81%D1%82%D0%B2%D0%BE%D1%80%D0%B8%D0%BC%D0%BE%D1%81%D1%82%D1%8C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2107</Words>
  <Characters>12012</Characters>
  <Application>Microsoft Office Word</Application>
  <DocSecurity>0</DocSecurity>
  <Lines>100</Lines>
  <Paragraphs>28</Paragraphs>
  <ScaleCrop>false</ScaleCrop>
  <Company>diakov.net</Company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2019-11-25T04:58:00Z</dcterms:created>
  <dcterms:modified xsi:type="dcterms:W3CDTF">2019-11-25T05:00:00Z</dcterms:modified>
</cp:coreProperties>
</file>